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387" w:rsidRDefault="009F4387" w:rsidP="009F4387">
      <w:pPr>
        <w:rPr>
          <w:sz w:val="36"/>
          <w:szCs w:val="36"/>
        </w:rPr>
      </w:pPr>
      <w:r>
        <w:rPr>
          <w:sz w:val="36"/>
          <w:szCs w:val="36"/>
        </w:rPr>
        <w:t xml:space="preserve">4. </w:t>
      </w:r>
      <w:r w:rsidRPr="00BA528E">
        <w:rPr>
          <w:sz w:val="36"/>
          <w:szCs w:val="36"/>
        </w:rPr>
        <w:t>Metodický list</w:t>
      </w:r>
      <w:r>
        <w:rPr>
          <w:sz w:val="36"/>
          <w:szCs w:val="36"/>
        </w:rPr>
        <w:t xml:space="preserve"> </w:t>
      </w:r>
    </w:p>
    <w:p w:rsidR="009F4387" w:rsidRDefault="009F4387" w:rsidP="009F4387">
      <w:pPr>
        <w:rPr>
          <w:sz w:val="36"/>
          <w:szCs w:val="36"/>
        </w:rPr>
      </w:pPr>
      <w:r>
        <w:rPr>
          <w:sz w:val="36"/>
          <w:szCs w:val="36"/>
        </w:rPr>
        <w:t xml:space="preserve">Základná škola J.Fándlyho Sereď </w:t>
      </w:r>
    </w:p>
    <w:p w:rsidR="009F4387" w:rsidRDefault="009F4387" w:rsidP="009F4387">
      <w:pPr>
        <w:rPr>
          <w:sz w:val="36"/>
          <w:szCs w:val="36"/>
        </w:rPr>
      </w:pPr>
    </w:p>
    <w:tbl>
      <w:tblPr>
        <w:tblStyle w:val="Mriekatabuky"/>
        <w:tblpPr w:leftFromText="141" w:rightFromText="141" w:vertAnchor="text" w:horzAnchor="margin" w:tblpY="69"/>
        <w:tblW w:w="0" w:type="auto"/>
        <w:tblLook w:val="04A0"/>
      </w:tblPr>
      <w:tblGrid>
        <w:gridCol w:w="2376"/>
        <w:gridCol w:w="6836"/>
      </w:tblGrid>
      <w:tr w:rsidR="009F4387" w:rsidTr="00C429AA">
        <w:tc>
          <w:tcPr>
            <w:tcW w:w="2376" w:type="dxa"/>
          </w:tcPr>
          <w:p w:rsidR="009F4387" w:rsidRPr="00BA528E" w:rsidRDefault="009F4387" w:rsidP="00C429AA">
            <w:pPr>
              <w:rPr>
                <w:sz w:val="28"/>
                <w:szCs w:val="28"/>
              </w:rPr>
            </w:pPr>
            <w:r w:rsidRPr="00BA528E">
              <w:rPr>
                <w:sz w:val="28"/>
                <w:szCs w:val="28"/>
              </w:rPr>
              <w:t>Názov témy:</w:t>
            </w:r>
          </w:p>
        </w:tc>
        <w:tc>
          <w:tcPr>
            <w:tcW w:w="6836" w:type="dxa"/>
          </w:tcPr>
          <w:p w:rsidR="009F4387" w:rsidRPr="00BA528E" w:rsidRDefault="009F4387" w:rsidP="00C42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Mäso, ryby, vajcia, strukoviny</w:t>
            </w:r>
          </w:p>
        </w:tc>
      </w:tr>
      <w:tr w:rsidR="009F4387" w:rsidTr="00C429AA">
        <w:tc>
          <w:tcPr>
            <w:tcW w:w="2376" w:type="dxa"/>
          </w:tcPr>
          <w:p w:rsidR="009F4387" w:rsidRPr="00BA528E" w:rsidRDefault="009F4387" w:rsidP="00C42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Tematický celok:</w:t>
            </w:r>
          </w:p>
        </w:tc>
        <w:tc>
          <w:tcPr>
            <w:tcW w:w="6836" w:type="dxa"/>
          </w:tcPr>
          <w:p w:rsidR="009F4387" w:rsidRDefault="009F4387" w:rsidP="00C429AA">
            <w:pPr>
              <w:rPr>
                <w:sz w:val="36"/>
                <w:szCs w:val="36"/>
              </w:rPr>
            </w:pPr>
            <w:r w:rsidRPr="00BA528E">
              <w:rPr>
                <w:sz w:val="28"/>
                <w:szCs w:val="28"/>
              </w:rPr>
              <w:t>Hovorme o jedle</w:t>
            </w:r>
          </w:p>
        </w:tc>
      </w:tr>
      <w:tr w:rsidR="009F4387" w:rsidTr="00C429AA">
        <w:tc>
          <w:tcPr>
            <w:tcW w:w="2376" w:type="dxa"/>
          </w:tcPr>
          <w:p w:rsidR="009F4387" w:rsidRPr="00BA528E" w:rsidRDefault="009F4387" w:rsidP="00C429AA">
            <w:pPr>
              <w:rPr>
                <w:sz w:val="28"/>
                <w:szCs w:val="28"/>
              </w:rPr>
            </w:pPr>
            <w:r w:rsidRPr="00BA528E">
              <w:rPr>
                <w:sz w:val="28"/>
                <w:szCs w:val="28"/>
              </w:rPr>
              <w:t>Ročník</w:t>
            </w:r>
          </w:p>
        </w:tc>
        <w:tc>
          <w:tcPr>
            <w:tcW w:w="6836" w:type="dxa"/>
          </w:tcPr>
          <w:p w:rsidR="009F4387" w:rsidRPr="00BA528E" w:rsidRDefault="009F4387" w:rsidP="00C429AA">
            <w:pPr>
              <w:rPr>
                <w:sz w:val="28"/>
                <w:szCs w:val="28"/>
              </w:rPr>
            </w:pPr>
            <w:r w:rsidRPr="00BA528E">
              <w:rPr>
                <w:sz w:val="28"/>
                <w:szCs w:val="28"/>
              </w:rPr>
              <w:t>druhý</w:t>
            </w:r>
          </w:p>
        </w:tc>
      </w:tr>
      <w:tr w:rsidR="009F4387" w:rsidTr="00C429AA">
        <w:tc>
          <w:tcPr>
            <w:tcW w:w="2376" w:type="dxa"/>
          </w:tcPr>
          <w:p w:rsidR="009F4387" w:rsidRPr="00BA528E" w:rsidRDefault="009F4387" w:rsidP="00C42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Predmet</w:t>
            </w:r>
          </w:p>
        </w:tc>
        <w:tc>
          <w:tcPr>
            <w:tcW w:w="6836" w:type="dxa"/>
          </w:tcPr>
          <w:p w:rsidR="009F4387" w:rsidRPr="00BA528E" w:rsidRDefault="009F4387" w:rsidP="00C42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SLJ,HUV,VYV, PDA</w:t>
            </w:r>
          </w:p>
        </w:tc>
      </w:tr>
      <w:tr w:rsidR="009F4387" w:rsidTr="00C429AA">
        <w:tc>
          <w:tcPr>
            <w:tcW w:w="2376" w:type="dxa"/>
          </w:tcPr>
          <w:p w:rsidR="009F4387" w:rsidRPr="00BA528E" w:rsidRDefault="009F4387" w:rsidP="00C429AA">
            <w:pPr>
              <w:rPr>
                <w:sz w:val="28"/>
                <w:szCs w:val="28"/>
              </w:rPr>
            </w:pPr>
            <w:r w:rsidRPr="00BA528E">
              <w:rPr>
                <w:sz w:val="28"/>
                <w:szCs w:val="28"/>
              </w:rPr>
              <w:t>Štruktúra vyučovacej hodiny</w:t>
            </w:r>
          </w:p>
        </w:tc>
        <w:tc>
          <w:tcPr>
            <w:tcW w:w="6836" w:type="dxa"/>
          </w:tcPr>
          <w:p w:rsidR="009F4387" w:rsidRPr="009626F5" w:rsidRDefault="009F4387" w:rsidP="009F4387">
            <w:pPr>
              <w:rPr>
                <w:sz w:val="32"/>
                <w:szCs w:val="32"/>
              </w:rPr>
            </w:pPr>
            <w:r w:rsidRPr="009626F5">
              <w:rPr>
                <w:sz w:val="32"/>
                <w:szCs w:val="32"/>
              </w:rPr>
              <w:t>Blokové vyučovanie</w:t>
            </w:r>
            <w:r>
              <w:rPr>
                <w:sz w:val="32"/>
                <w:szCs w:val="32"/>
              </w:rPr>
              <w:t xml:space="preserve"> k téme :</w:t>
            </w:r>
            <w:r>
              <w:rPr>
                <w:sz w:val="28"/>
                <w:szCs w:val="28"/>
              </w:rPr>
              <w:t xml:space="preserve"> Mäso, ryby, vajcia, strukoviny</w:t>
            </w:r>
          </w:p>
        </w:tc>
      </w:tr>
      <w:tr w:rsidR="009F4387" w:rsidTr="00C429AA">
        <w:tc>
          <w:tcPr>
            <w:tcW w:w="2376" w:type="dxa"/>
          </w:tcPr>
          <w:p w:rsidR="009F4387" w:rsidRPr="00BA528E" w:rsidRDefault="009F4387" w:rsidP="00C429AA">
            <w:pPr>
              <w:rPr>
                <w:sz w:val="28"/>
                <w:szCs w:val="28"/>
              </w:rPr>
            </w:pPr>
            <w:r w:rsidRPr="00BA528E">
              <w:rPr>
                <w:sz w:val="28"/>
                <w:szCs w:val="28"/>
              </w:rPr>
              <w:t>Didaktické prostriedky</w:t>
            </w:r>
          </w:p>
        </w:tc>
        <w:tc>
          <w:tcPr>
            <w:tcW w:w="6836" w:type="dxa"/>
          </w:tcPr>
          <w:p w:rsidR="009F4387" w:rsidRPr="009626F5" w:rsidRDefault="009F4387" w:rsidP="009F43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Dataprojektor, klavír, , prezentácie v Powerpoint</w:t>
            </w:r>
            <w:r w:rsidR="003E1D58">
              <w:rPr>
                <w:sz w:val="28"/>
                <w:szCs w:val="28"/>
              </w:rPr>
              <w:t>e</w:t>
            </w:r>
            <w:r>
              <w:rPr>
                <w:sz w:val="28"/>
                <w:szCs w:val="28"/>
              </w:rPr>
              <w:t>, rôzne druhy strukovín, potraviny na výrobu nátierok</w:t>
            </w:r>
            <w:r w:rsidR="003E1D58">
              <w:rPr>
                <w:sz w:val="28"/>
                <w:szCs w:val="28"/>
              </w:rPr>
              <w:t>/vajcia, ryby, maslo,cibuľa,soľ,chlieb,zelenina na ozdobu/.</w:t>
            </w:r>
          </w:p>
        </w:tc>
      </w:tr>
      <w:tr w:rsidR="009F4387" w:rsidTr="00C429AA">
        <w:tc>
          <w:tcPr>
            <w:tcW w:w="2376" w:type="dxa"/>
          </w:tcPr>
          <w:p w:rsidR="009F4387" w:rsidRPr="00BA528E" w:rsidRDefault="009F4387" w:rsidP="00C42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Vyučovacie metódy</w:t>
            </w:r>
          </w:p>
        </w:tc>
        <w:tc>
          <w:tcPr>
            <w:tcW w:w="6836" w:type="dxa"/>
          </w:tcPr>
          <w:p w:rsidR="009F4387" w:rsidRDefault="009F4387" w:rsidP="00C429AA">
            <w:pPr>
              <w:pStyle w:val="Odsekzoznamu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9626F5">
              <w:rPr>
                <w:sz w:val="28"/>
                <w:szCs w:val="28"/>
              </w:rPr>
              <w:t xml:space="preserve">Žiaci </w:t>
            </w:r>
            <w:r>
              <w:rPr>
                <w:sz w:val="28"/>
                <w:szCs w:val="28"/>
              </w:rPr>
              <w:t>spievali za doprovodu klavíra pieseň Šošovička, hrášok fazuľa</w:t>
            </w:r>
            <w:r w:rsidR="003E1D58">
              <w:rPr>
                <w:sz w:val="28"/>
                <w:szCs w:val="28"/>
              </w:rPr>
              <w:t>.</w:t>
            </w:r>
          </w:p>
          <w:p w:rsidR="009F4387" w:rsidRDefault="009F4387" w:rsidP="00C429AA">
            <w:pPr>
              <w:pStyle w:val="Odsekzoznamu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 rámci prírodovedy žiaci delili zvieratá do skupín  podľa druhu mäsa a hovorili o ich úžitku pre človeka.</w:t>
            </w:r>
          </w:p>
          <w:p w:rsidR="009F4387" w:rsidRDefault="009F4387" w:rsidP="00C429AA">
            <w:pPr>
              <w:pStyle w:val="Odsekzoznamu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Formou brainstormingu písali druhy mäsa z daného zvieraťa.</w:t>
            </w:r>
          </w:p>
          <w:p w:rsidR="009F4387" w:rsidRDefault="003E1D58" w:rsidP="009F4387">
            <w:pPr>
              <w:pStyle w:val="Odsekzoznamu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Priraďovali názvy strukovín k potravinám.</w:t>
            </w:r>
          </w:p>
          <w:p w:rsidR="003E1D58" w:rsidRDefault="003E1D58" w:rsidP="009F4387">
            <w:pPr>
              <w:pStyle w:val="Odsekzoznamu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Dva tímy vyrábali vajíčkovú a rybaciu nátierku.</w:t>
            </w:r>
          </w:p>
          <w:p w:rsidR="003E1D58" w:rsidRDefault="003E1D58" w:rsidP="009F4387">
            <w:pPr>
              <w:pStyle w:val="Odsekzoznamu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Hygiena a bezpečnosť pri práci. Správny postup miešania.</w:t>
            </w:r>
          </w:p>
          <w:p w:rsidR="003E1D58" w:rsidRPr="003E1D58" w:rsidRDefault="003E1D58" w:rsidP="003E1D58">
            <w:pPr>
              <w:pStyle w:val="Odsekzoznamu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Konzumácia.</w:t>
            </w:r>
          </w:p>
        </w:tc>
      </w:tr>
      <w:tr w:rsidR="009F4387" w:rsidTr="00C429AA">
        <w:trPr>
          <w:trHeight w:val="671"/>
        </w:trPr>
        <w:tc>
          <w:tcPr>
            <w:tcW w:w="2376" w:type="dxa"/>
          </w:tcPr>
          <w:p w:rsidR="009F4387" w:rsidRPr="00BA528E" w:rsidRDefault="009F4387" w:rsidP="00C429AA">
            <w:pPr>
              <w:rPr>
                <w:sz w:val="28"/>
                <w:szCs w:val="28"/>
              </w:rPr>
            </w:pPr>
            <w:r w:rsidRPr="00BA528E">
              <w:rPr>
                <w:sz w:val="28"/>
                <w:szCs w:val="28"/>
              </w:rPr>
              <w:t>Spätná väzba</w:t>
            </w:r>
          </w:p>
        </w:tc>
        <w:tc>
          <w:tcPr>
            <w:tcW w:w="6836" w:type="dxa"/>
          </w:tcPr>
          <w:p w:rsidR="009F4387" w:rsidRPr="0099399B" w:rsidRDefault="009F4387" w:rsidP="00C42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Opakovanie, zhrnutie,</w:t>
            </w:r>
            <w:r w:rsidR="003E1D5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fotodokumentácia.</w:t>
            </w:r>
          </w:p>
        </w:tc>
      </w:tr>
      <w:tr w:rsidR="009F4387" w:rsidTr="00C429AA">
        <w:tc>
          <w:tcPr>
            <w:tcW w:w="2376" w:type="dxa"/>
          </w:tcPr>
          <w:p w:rsidR="009F4387" w:rsidRPr="00BA528E" w:rsidRDefault="009F4387" w:rsidP="00C429AA">
            <w:pPr>
              <w:rPr>
                <w:sz w:val="28"/>
                <w:szCs w:val="28"/>
              </w:rPr>
            </w:pPr>
            <w:r w:rsidRPr="00BA528E">
              <w:rPr>
                <w:sz w:val="28"/>
                <w:szCs w:val="28"/>
              </w:rPr>
              <w:t>Čas</w:t>
            </w:r>
          </w:p>
        </w:tc>
        <w:tc>
          <w:tcPr>
            <w:tcW w:w="6836" w:type="dxa"/>
          </w:tcPr>
          <w:p w:rsidR="009F4387" w:rsidRPr="0099399B" w:rsidRDefault="003E1D58" w:rsidP="00C42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vyučovacie </w:t>
            </w:r>
            <w:r w:rsidR="009F4387">
              <w:rPr>
                <w:sz w:val="28"/>
                <w:szCs w:val="28"/>
              </w:rPr>
              <w:t>hod</w:t>
            </w:r>
            <w:r>
              <w:rPr>
                <w:sz w:val="28"/>
                <w:szCs w:val="28"/>
              </w:rPr>
              <w:t>iny</w:t>
            </w:r>
          </w:p>
        </w:tc>
      </w:tr>
      <w:tr w:rsidR="009F4387" w:rsidTr="00C429AA">
        <w:tc>
          <w:tcPr>
            <w:tcW w:w="2376" w:type="dxa"/>
          </w:tcPr>
          <w:p w:rsidR="009F4387" w:rsidRPr="00BA528E" w:rsidRDefault="009F4387" w:rsidP="00C429AA">
            <w:pPr>
              <w:rPr>
                <w:sz w:val="28"/>
                <w:szCs w:val="28"/>
              </w:rPr>
            </w:pPr>
            <w:r w:rsidRPr="00BA528E">
              <w:rPr>
                <w:sz w:val="28"/>
                <w:szCs w:val="28"/>
              </w:rPr>
              <w:t>Prílohy</w:t>
            </w:r>
          </w:p>
        </w:tc>
        <w:tc>
          <w:tcPr>
            <w:tcW w:w="6836" w:type="dxa"/>
          </w:tcPr>
          <w:p w:rsidR="009F4387" w:rsidRPr="0099399B" w:rsidRDefault="009F4387" w:rsidP="00C42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prezentácia v Powerpointe</w:t>
            </w:r>
          </w:p>
        </w:tc>
      </w:tr>
      <w:tr w:rsidR="009F4387" w:rsidTr="00C429AA">
        <w:tc>
          <w:tcPr>
            <w:tcW w:w="2376" w:type="dxa"/>
          </w:tcPr>
          <w:p w:rsidR="009F4387" w:rsidRPr="00BA528E" w:rsidRDefault="009F4387" w:rsidP="00C429AA">
            <w:pPr>
              <w:rPr>
                <w:sz w:val="28"/>
                <w:szCs w:val="28"/>
              </w:rPr>
            </w:pPr>
            <w:r w:rsidRPr="00BA528E">
              <w:rPr>
                <w:sz w:val="28"/>
                <w:szCs w:val="28"/>
              </w:rPr>
              <w:t>Vypracovala</w:t>
            </w:r>
          </w:p>
        </w:tc>
        <w:tc>
          <w:tcPr>
            <w:tcW w:w="6836" w:type="dxa"/>
          </w:tcPr>
          <w:p w:rsidR="009F4387" w:rsidRPr="0099399B" w:rsidRDefault="009F4387" w:rsidP="00C42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Mgr.Zdenka Pekaríková</w:t>
            </w:r>
            <w:r w:rsidR="003E1D58">
              <w:rPr>
                <w:sz w:val="28"/>
                <w:szCs w:val="28"/>
              </w:rPr>
              <w:t xml:space="preserve">    16</w:t>
            </w:r>
            <w:r>
              <w:rPr>
                <w:sz w:val="28"/>
                <w:szCs w:val="28"/>
              </w:rPr>
              <w:t>.10. 2014</w:t>
            </w:r>
          </w:p>
        </w:tc>
      </w:tr>
    </w:tbl>
    <w:p w:rsidR="009F4387" w:rsidRDefault="009F4387" w:rsidP="009F4387">
      <w:pPr>
        <w:rPr>
          <w:sz w:val="36"/>
          <w:szCs w:val="36"/>
        </w:rPr>
      </w:pPr>
    </w:p>
    <w:p w:rsidR="00D552F1" w:rsidRDefault="00D552F1"/>
    <w:sectPr w:rsidR="00D552F1" w:rsidSect="00D552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486427"/>
    <w:multiLevelType w:val="hybridMultilevel"/>
    <w:tmpl w:val="F9C6BC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F4387"/>
    <w:rsid w:val="000C5751"/>
    <w:rsid w:val="00392C29"/>
    <w:rsid w:val="003E1D58"/>
    <w:rsid w:val="009F4387"/>
    <w:rsid w:val="00D55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F438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9F43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9F43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SPPK</cp:lastModifiedBy>
  <cp:revision>2</cp:revision>
  <dcterms:created xsi:type="dcterms:W3CDTF">2014-10-21T08:07:00Z</dcterms:created>
  <dcterms:modified xsi:type="dcterms:W3CDTF">2014-10-21T08:07:00Z</dcterms:modified>
</cp:coreProperties>
</file>